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422" w:rsidRPr="00A87B2D" w:rsidRDefault="00A07422" w:rsidP="00A07422">
      <w:pPr>
        <w:pStyle w:val="Bezproreda"/>
        <w:jc w:val="center"/>
        <w:rPr>
          <w:rFonts w:ascii="Arial" w:hAnsi="Arial" w:cs="Arial"/>
          <w:b/>
          <w:sz w:val="24"/>
          <w:szCs w:val="24"/>
          <w:lang w:val="hr-HR"/>
        </w:rPr>
      </w:pPr>
      <w:bookmarkStart w:id="0" w:name="_GoBack"/>
      <w:bookmarkEnd w:id="0"/>
      <w:r w:rsidRPr="00A87B2D">
        <w:rPr>
          <w:rFonts w:ascii="Arial" w:hAnsi="Arial" w:cs="Arial"/>
          <w:b/>
          <w:sz w:val="24"/>
          <w:szCs w:val="24"/>
          <w:lang w:val="hr-HR"/>
        </w:rPr>
        <w:t>Brodsko-posavska županija</w:t>
      </w:r>
    </w:p>
    <w:p w:rsidR="00A07422" w:rsidRDefault="00A07422" w:rsidP="00A07422">
      <w:pPr>
        <w:pStyle w:val="Bezproreda"/>
        <w:jc w:val="center"/>
        <w:rPr>
          <w:rFonts w:ascii="Arial" w:hAnsi="Arial" w:cs="Arial"/>
          <w:b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  <w:lang w:val="hr-HR"/>
        </w:rPr>
        <w:t>Upravni odjel</w:t>
      </w:r>
    </w:p>
    <w:p w:rsidR="00A07422" w:rsidRPr="00A87B2D" w:rsidRDefault="00A07422" w:rsidP="00A07422">
      <w:pPr>
        <w:pStyle w:val="Bezproreda"/>
        <w:rPr>
          <w:rFonts w:ascii="Arial" w:hAnsi="Arial" w:cs="Arial"/>
          <w:b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  <w:lang w:val="hr-HR"/>
        </w:rPr>
        <w:t xml:space="preserve">                                                   za zdravstvo i socijalnu skrb</w:t>
      </w:r>
    </w:p>
    <w:p w:rsidR="00A07422" w:rsidRDefault="00A07422" w:rsidP="00A07422">
      <w:pPr>
        <w:jc w:val="center"/>
        <w:rPr>
          <w:rFonts w:ascii="Arial" w:hAnsi="Arial" w:cs="Arial"/>
          <w:b/>
          <w:sz w:val="24"/>
          <w:szCs w:val="24"/>
          <w:lang w:val="hr-HR"/>
        </w:rPr>
      </w:pPr>
    </w:p>
    <w:p w:rsidR="00A07422" w:rsidRDefault="00A07422" w:rsidP="00A07422">
      <w:pPr>
        <w:jc w:val="center"/>
        <w:rPr>
          <w:rFonts w:ascii="Arial" w:hAnsi="Arial" w:cs="Arial"/>
          <w:b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  <w:lang w:val="hr-HR"/>
        </w:rPr>
        <w:t>JAVNI NATJEČAJ ZA FINANCIRANJE PROGRAMA/PROJEKATA UDRUGA  IZ    ZDRAVSTVA I SOCIJALNE  SKRBI SA  PODRUČJA  BRODSKO-POSAVSKE ŽUPANIJE ZA 2019. GODINU</w:t>
      </w:r>
    </w:p>
    <w:p w:rsidR="00A07422" w:rsidRDefault="00A07422" w:rsidP="00A07422">
      <w:pPr>
        <w:jc w:val="center"/>
        <w:rPr>
          <w:rFonts w:ascii="Arial" w:hAnsi="Arial" w:cs="Arial"/>
          <w:b/>
          <w:sz w:val="24"/>
          <w:szCs w:val="24"/>
          <w:lang w:val="hr-HR"/>
        </w:rPr>
      </w:pPr>
    </w:p>
    <w:p w:rsidR="00A07422" w:rsidRDefault="00A07422" w:rsidP="00A07422">
      <w:pPr>
        <w:jc w:val="center"/>
        <w:rPr>
          <w:rFonts w:ascii="Arial" w:hAnsi="Arial" w:cs="Arial"/>
          <w:b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  <w:lang w:val="hr-HR"/>
        </w:rPr>
        <w:t>POPIS PRILOGA NATJECATELJA KOJI SE PRILAŽU PRIJAVI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807"/>
        <w:gridCol w:w="3589"/>
      </w:tblGrid>
      <w:tr w:rsidR="00A07422" w:rsidTr="00350374">
        <w:tc>
          <w:tcPr>
            <w:tcW w:w="5807" w:type="dxa"/>
          </w:tcPr>
          <w:p w:rsidR="00A07422" w:rsidRDefault="00A07422" w:rsidP="0035037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hr-HR"/>
              </w:rPr>
              <w:t>POPIS PRILOGA KOJI SE PRILAŽU PRIJAVI</w:t>
            </w:r>
          </w:p>
        </w:tc>
        <w:tc>
          <w:tcPr>
            <w:tcW w:w="3589" w:type="dxa"/>
          </w:tcPr>
          <w:p w:rsidR="00A07422" w:rsidRDefault="00A07422" w:rsidP="0035037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hr-HR"/>
              </w:rPr>
              <w:t>OZNAČITE SA „X“</w:t>
            </w:r>
          </w:p>
        </w:tc>
      </w:tr>
      <w:tr w:rsidR="00A07422" w:rsidTr="00350374">
        <w:tc>
          <w:tcPr>
            <w:tcW w:w="5807" w:type="dxa"/>
          </w:tcPr>
          <w:p w:rsidR="00A07422" w:rsidRPr="009538A2" w:rsidRDefault="00A07422" w:rsidP="00350374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Obrazac opisa programa/projekta (ispunjen, potpisan i ovjeren)</w:t>
            </w:r>
          </w:p>
        </w:tc>
        <w:tc>
          <w:tcPr>
            <w:tcW w:w="3589" w:type="dxa"/>
          </w:tcPr>
          <w:p w:rsidR="00A07422" w:rsidRDefault="00A07422" w:rsidP="0035037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</w:tr>
      <w:tr w:rsidR="00A07422" w:rsidTr="00350374">
        <w:tc>
          <w:tcPr>
            <w:tcW w:w="5807" w:type="dxa"/>
          </w:tcPr>
          <w:p w:rsidR="00A07422" w:rsidRDefault="00A07422" w:rsidP="00350374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9538A2">
              <w:rPr>
                <w:rFonts w:ascii="Arial" w:hAnsi="Arial" w:cs="Arial"/>
                <w:sz w:val="24"/>
                <w:szCs w:val="24"/>
                <w:lang w:val="hr-HR"/>
              </w:rPr>
              <w:t xml:space="preserve">Obrazac proračuna 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>programa/projekta</w:t>
            </w:r>
          </w:p>
          <w:p w:rsidR="00A07422" w:rsidRPr="009538A2" w:rsidRDefault="00A07422" w:rsidP="00350374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(ispunjen, potpisan i ovjeren)</w:t>
            </w:r>
          </w:p>
        </w:tc>
        <w:tc>
          <w:tcPr>
            <w:tcW w:w="3589" w:type="dxa"/>
          </w:tcPr>
          <w:p w:rsidR="00A07422" w:rsidRDefault="00A07422" w:rsidP="0035037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</w:tr>
      <w:tr w:rsidR="00A07422" w:rsidTr="00350374">
        <w:tc>
          <w:tcPr>
            <w:tcW w:w="5807" w:type="dxa"/>
          </w:tcPr>
          <w:p w:rsidR="00A07422" w:rsidRPr="009538A2" w:rsidRDefault="00A07422" w:rsidP="00350374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9538A2">
              <w:rPr>
                <w:rFonts w:ascii="Arial" w:hAnsi="Arial" w:cs="Arial"/>
                <w:sz w:val="24"/>
                <w:szCs w:val="24"/>
                <w:lang w:val="hr-HR"/>
              </w:rPr>
              <w:t>Preslika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 Izvoda o registraciji udruge iz Registra udruga RH ili drugog odgovarajućeg registra, ne starija od 3 mjeseca ili ispis elektronske stranice sa svim podacima udruge iz registra</w:t>
            </w:r>
          </w:p>
        </w:tc>
        <w:tc>
          <w:tcPr>
            <w:tcW w:w="3589" w:type="dxa"/>
          </w:tcPr>
          <w:p w:rsidR="00A07422" w:rsidRDefault="00A07422" w:rsidP="0035037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</w:tr>
      <w:tr w:rsidR="00A07422" w:rsidTr="00350374">
        <w:tc>
          <w:tcPr>
            <w:tcW w:w="5807" w:type="dxa"/>
          </w:tcPr>
          <w:p w:rsidR="00A07422" w:rsidRPr="009538A2" w:rsidRDefault="00A07422" w:rsidP="00350374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Preslika Izvatka iz Registra neprofitnih organizacija ili ispis elektronske stranice sa svim podacima organizacije iz registra</w:t>
            </w:r>
          </w:p>
        </w:tc>
        <w:tc>
          <w:tcPr>
            <w:tcW w:w="3589" w:type="dxa"/>
          </w:tcPr>
          <w:p w:rsidR="00A07422" w:rsidRDefault="00A07422" w:rsidP="0035037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</w:tr>
      <w:tr w:rsidR="00A07422" w:rsidTr="00350374">
        <w:tc>
          <w:tcPr>
            <w:tcW w:w="5807" w:type="dxa"/>
          </w:tcPr>
          <w:p w:rsidR="00A07422" w:rsidRPr="009538A2" w:rsidRDefault="00A07422" w:rsidP="00350374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Preslika ovjerenog važećeg statuta prijavitelja</w:t>
            </w:r>
          </w:p>
        </w:tc>
        <w:tc>
          <w:tcPr>
            <w:tcW w:w="3589" w:type="dxa"/>
          </w:tcPr>
          <w:p w:rsidR="00A07422" w:rsidRDefault="00A07422" w:rsidP="0035037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</w:tr>
      <w:tr w:rsidR="00A07422" w:rsidTr="00350374">
        <w:tc>
          <w:tcPr>
            <w:tcW w:w="5807" w:type="dxa"/>
          </w:tcPr>
          <w:p w:rsidR="00A07422" w:rsidRDefault="00A07422" w:rsidP="00350374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Financijski izvještaj udruge</w:t>
            </w:r>
          </w:p>
          <w:p w:rsidR="00A07422" w:rsidRDefault="00A07422" w:rsidP="00350374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za obveznike dvojnog knjigovodstva: preslika godišnjeg Izvještaja o prihodima i rashodima, Bilanca i Bilješke uz financijske izvještaje za 2018. godinu</w:t>
            </w:r>
          </w:p>
          <w:p w:rsidR="00A07422" w:rsidRPr="00A87B2D" w:rsidRDefault="00A07422" w:rsidP="00350374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za obveznike jednostavnog knjigovodstva: odluka o vođenju jednostavnog knjigovodstva i primjeni novčanog računovodstvenog načela usvojena od zakonskog zastupnika podnositelja i Godišnji financijski izvještaj o primicima i izdacima za 2018. godinu</w:t>
            </w:r>
          </w:p>
        </w:tc>
        <w:tc>
          <w:tcPr>
            <w:tcW w:w="3589" w:type="dxa"/>
          </w:tcPr>
          <w:p w:rsidR="00A07422" w:rsidRDefault="00A07422" w:rsidP="0035037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</w:tr>
      <w:tr w:rsidR="00A07422" w:rsidTr="00350374">
        <w:tc>
          <w:tcPr>
            <w:tcW w:w="5807" w:type="dxa"/>
          </w:tcPr>
          <w:p w:rsidR="00A07422" w:rsidRPr="00A87B2D" w:rsidRDefault="00A07422" w:rsidP="00350374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Potpisana izjava o nepostojanju dvostrukog financiranja</w:t>
            </w:r>
          </w:p>
        </w:tc>
        <w:tc>
          <w:tcPr>
            <w:tcW w:w="3589" w:type="dxa"/>
          </w:tcPr>
          <w:p w:rsidR="00A07422" w:rsidRDefault="00A07422" w:rsidP="0035037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</w:tr>
      <w:tr w:rsidR="00A07422" w:rsidTr="00350374">
        <w:tc>
          <w:tcPr>
            <w:tcW w:w="5807" w:type="dxa"/>
          </w:tcPr>
          <w:p w:rsidR="00A07422" w:rsidRPr="00A87B2D" w:rsidRDefault="00A07422" w:rsidP="00350374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A87B2D">
              <w:rPr>
                <w:rFonts w:ascii="Arial" w:hAnsi="Arial" w:cs="Arial"/>
                <w:sz w:val="24"/>
                <w:szCs w:val="24"/>
                <w:u w:val="single"/>
                <w:lang w:val="hr-HR"/>
              </w:rPr>
              <w:t>Neobavezni dijelovi prijave</w:t>
            </w:r>
            <w:r w:rsidRPr="00A87B2D">
              <w:rPr>
                <w:rFonts w:ascii="Arial" w:hAnsi="Arial" w:cs="Arial"/>
                <w:sz w:val="24"/>
                <w:szCs w:val="24"/>
                <w:lang w:val="hr-HR"/>
              </w:rPr>
              <w:t xml:space="preserve"> (izvodi iz novinskih članaka, publikacija, fotografije, nagrade i sl.)</w:t>
            </w:r>
          </w:p>
          <w:p w:rsidR="00A07422" w:rsidRDefault="00A07422" w:rsidP="0035037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  <w:tc>
          <w:tcPr>
            <w:tcW w:w="3589" w:type="dxa"/>
          </w:tcPr>
          <w:p w:rsidR="00A07422" w:rsidRDefault="00A07422" w:rsidP="0035037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</w:tr>
      <w:tr w:rsidR="00A07422" w:rsidTr="00350374">
        <w:tc>
          <w:tcPr>
            <w:tcW w:w="5807" w:type="dxa"/>
          </w:tcPr>
          <w:p w:rsidR="00A07422" w:rsidRPr="00A87B2D" w:rsidRDefault="00A07422" w:rsidP="00350374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A87B2D">
              <w:rPr>
                <w:rFonts w:ascii="Arial" w:hAnsi="Arial" w:cs="Arial"/>
                <w:sz w:val="24"/>
                <w:szCs w:val="24"/>
                <w:lang w:val="hr-HR"/>
              </w:rPr>
              <w:t xml:space="preserve">Izjava o partnerstvu (ukoliko 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>se program/projekt</w:t>
            </w:r>
            <w:r w:rsidRPr="00A87B2D">
              <w:rPr>
                <w:rFonts w:ascii="Arial" w:hAnsi="Arial" w:cs="Arial"/>
                <w:sz w:val="24"/>
                <w:szCs w:val="24"/>
                <w:lang w:val="hr-HR"/>
              </w:rPr>
              <w:t xml:space="preserve"> provodi u partnerstvu s drugim prihvatljivim subjektima)</w:t>
            </w:r>
          </w:p>
        </w:tc>
        <w:tc>
          <w:tcPr>
            <w:tcW w:w="3589" w:type="dxa"/>
          </w:tcPr>
          <w:p w:rsidR="00A07422" w:rsidRDefault="00A07422" w:rsidP="0035037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</w:tr>
    </w:tbl>
    <w:p w:rsidR="00A07422" w:rsidRDefault="00A07422" w:rsidP="00A07422"/>
    <w:p w:rsidR="00EC6AF0" w:rsidRDefault="00EC6AF0"/>
    <w:sectPr w:rsidR="00EC6AF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E951A5"/>
    <w:multiLevelType w:val="hybridMultilevel"/>
    <w:tmpl w:val="F1EA3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422"/>
    <w:rsid w:val="00A07422"/>
    <w:rsid w:val="00AC1781"/>
    <w:rsid w:val="00EC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36D6EB-71D2-4481-985D-5A011EB23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7422"/>
    <w:rPr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0742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A07422"/>
    <w:pPr>
      <w:ind w:left="720"/>
      <w:contextualSpacing/>
    </w:pPr>
  </w:style>
  <w:style w:type="paragraph" w:styleId="Bezproreda">
    <w:name w:val="No Spacing"/>
    <w:uiPriority w:val="1"/>
    <w:qFormat/>
    <w:rsid w:val="00A07422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Branka Došen</dc:creator>
  <cp:keywords/>
  <dc:description/>
  <cp:lastModifiedBy>Branka Došen</cp:lastModifiedBy>
  <cp:revision>2</cp:revision>
  <dcterms:created xsi:type="dcterms:W3CDTF">2019-03-06T12:41:00Z</dcterms:created>
  <dcterms:modified xsi:type="dcterms:W3CDTF">2019-03-06T12:41:00Z</dcterms:modified>
</cp:coreProperties>
</file>